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62126" w14:textId="77777777" w:rsidR="00820DFE" w:rsidRDefault="00DC33E5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Социальный паспорт </w:t>
      </w:r>
    </w:p>
    <w:p w14:paraId="4BD27862" w14:textId="77777777" w:rsidR="00820DFE" w:rsidRDefault="00DC33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бюджетного общеобразовательного учреждения</w:t>
      </w:r>
    </w:p>
    <w:p w14:paraId="64612FAD" w14:textId="77777777" w:rsidR="00820DFE" w:rsidRDefault="00DC33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Княбашская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школа-детский сад»</w:t>
      </w:r>
    </w:p>
    <w:p w14:paraId="7F6EE526" w14:textId="77777777" w:rsidR="00820DFE" w:rsidRDefault="00DC33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Балтасинского муниципального района РТ</w:t>
      </w:r>
    </w:p>
    <w:p w14:paraId="5C59D2D2" w14:textId="64CD32F9" w:rsidR="00820DFE" w:rsidRDefault="00DC33E5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(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по состоянию на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« 1</w:t>
      </w:r>
      <w:proofErr w:type="gram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» сентября 20</w:t>
      </w:r>
      <w:r w:rsidR="003E317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 w:rsidR="008A1857"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г.)</w:t>
      </w:r>
    </w:p>
    <w:p w14:paraId="7CF9B168" w14:textId="77777777" w:rsidR="00820DFE" w:rsidRDefault="00820DFE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W w:w="9346" w:type="dxa"/>
        <w:tblInd w:w="-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220"/>
        <w:gridCol w:w="4126"/>
      </w:tblGrid>
      <w:tr w:rsidR="00820DFE" w14:paraId="2CE8C993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17CAEF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(с указанием почтового индекса)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D0F8E2" w14:textId="77777777" w:rsidR="00820DFE" w:rsidRDefault="00DC33E5">
            <w:pPr>
              <w:widowControl/>
              <w:shd w:val="clear" w:color="auto" w:fill="FFFFFF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422266, РТ, Балтасинский р-н,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с.Княбаш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ул.Советская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д.9в  </w:t>
            </w:r>
          </w:p>
        </w:tc>
      </w:tr>
      <w:tr w:rsidR="00820DFE" w14:paraId="3079F213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89CD36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929564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8(843)68 2-87-15</w:t>
            </w:r>
          </w:p>
        </w:tc>
      </w:tr>
      <w:tr w:rsidR="00820DFE" w14:paraId="6DD459A6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488716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Ф.И.О. директора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733C12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Таслима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Зиннуровна</w:t>
            </w:r>
            <w:proofErr w:type="spellEnd"/>
          </w:p>
        </w:tc>
      </w:tr>
      <w:tr w:rsidR="00820DFE" w14:paraId="7C65F0CF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8030B7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Ф.И.О. председателя профкома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D9963F" w14:textId="6F6CAC40" w:rsidR="00820DFE" w:rsidRDefault="008A1857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Мухаметшина Альбина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Фердинатовна</w:t>
            </w:r>
            <w:proofErr w:type="spellEnd"/>
          </w:p>
        </w:tc>
      </w:tr>
      <w:tr w:rsidR="00820DFE" w14:paraId="3354C771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D43433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избрания председателя профкома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E3843D" w14:textId="4280F7C8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</w:t>
            </w:r>
            <w:r w:rsidR="008A185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="008A1857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820DFE" w14:paraId="5A4D3E9D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740521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 работающих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BF5A87B" w14:textId="66BAAE62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820DFE" w14:paraId="12CB9DC2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067F542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В том числе: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38D838" w14:textId="77777777" w:rsidR="00820DFE" w:rsidRDefault="00820DFE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0DFE" w14:paraId="040B606C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6FE4E8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учителей, воспитателей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AD726B" w14:textId="5B6576B7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820DFE" w14:paraId="63BC507B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7EB1C7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технических служащих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76EF04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20DFE" w14:paraId="02673889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686B67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Женщин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ED3DC3" w14:textId="2B61475F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820DFE" w14:paraId="56B6447C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F09950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Мужчин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367F16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20DFE" w14:paraId="34E7E400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6E2C8E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Молодых педагогов (стаж работы до 5 лет)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2AFFF75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72352462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22AC31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Педагогов в возрасте до 30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034BCA0" w14:textId="571AA5C0" w:rsidR="00820DFE" w:rsidRDefault="008A1857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20DFE" w14:paraId="415E2F55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C1B0C5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30 до 40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0A7686E" w14:textId="52B555B9" w:rsidR="00820DFE" w:rsidRDefault="008A1857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20DFE" w14:paraId="5404480D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4AB4E2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40 до 55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0A163F" w14:textId="3BC70AA0" w:rsidR="00820DFE" w:rsidRDefault="008A1857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820DFE" w14:paraId="5EB32568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4CFA68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Свыше 60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2F3FE5" w14:textId="27585C18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7682EAE8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9AEF24E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Пенсионеров по возрасту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9266E9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5A8E5A1F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7AC690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Пенсионеров по выслуге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203497" w14:textId="22E7018F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20DFE" w14:paraId="707708B5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244C3A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Находятся в декретном отпуске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8D154D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6738DDF2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95EA83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творческом отпуске на 1 год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5266A7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562B6848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A77F7C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Одинокие матери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D2611C" w14:textId="3A9FA099" w:rsidR="00820DFE" w:rsidRDefault="00DC33E5">
            <w:pPr>
              <w:widowControl/>
              <w:shd w:val="clear" w:color="auto" w:fill="FFFFFF"/>
              <w:tabs>
                <w:tab w:val="left" w:pos="435"/>
                <w:tab w:val="center" w:pos="2015"/>
              </w:tabs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Павлова С.Н. – повар</w:t>
            </w:r>
          </w:p>
          <w:p w14:paraId="28E43754" w14:textId="133385C5" w:rsidR="00820DFE" w:rsidRDefault="00DC33E5">
            <w:pPr>
              <w:widowControl/>
              <w:shd w:val="clear" w:color="auto" w:fill="FFFFFF"/>
              <w:tabs>
                <w:tab w:val="left" w:pos="435"/>
                <w:tab w:val="center" w:pos="201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</w:tr>
      <w:tr w:rsidR="00820DFE" w14:paraId="29AD9411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4C7908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Многодетные семьи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CC10CE" w14:textId="2D99078B" w:rsidR="00820DFE" w:rsidRDefault="003E317D">
            <w:pPr>
              <w:widowControl/>
              <w:shd w:val="clear" w:color="auto" w:fill="FFFFFF"/>
              <w:tabs>
                <w:tab w:val="left" w:pos="54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-</w:t>
            </w:r>
          </w:p>
        </w:tc>
      </w:tr>
      <w:tr w:rsidR="00820DFE" w14:paraId="713EADCD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1612DE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Учительские семьи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DE7517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64DC281D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9E7606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Проживают на частных квартирах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2281D9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3F0F010A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FBC8E8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Проживают в общежитии (общее число, Ф.И,0.,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576D76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0A04B3BC" w14:textId="77777777">
        <w:trPr>
          <w:trHeight w:val="307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A7A6D0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Стоят на учете в администрации на получение жилья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B74CA8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3F621FBA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6FD995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Работающих инвалидов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FB225C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5E930D12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680999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Работники, имеющие детей-инвалидов до 18 лет (число,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45030E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63A9BDBE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695556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Работники, имеющие нагрузку: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FBB05D" w14:textId="77777777" w:rsidR="00820DFE" w:rsidRDefault="00820DFE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0DFE" w14:paraId="15C816E2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E119B0" w14:textId="59222648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 ставки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0,</w:t>
            </w:r>
            <w:r w:rsidR="008A185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ставки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A32B7D" w14:textId="0345F961" w:rsidR="00820DFE" w:rsidRDefault="008A1857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20DFE" w14:paraId="6E3E6DCC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822969F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ставку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F92648" w14:textId="769268E0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820DFE" w14:paraId="76F5E20A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071C8C" w14:textId="6FD121BE" w:rsidR="00820DFE" w:rsidRDefault="008A1857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1,25- </w:t>
            </w:r>
            <w:r w:rsidR="00DC33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1,5 </w:t>
            </w:r>
            <w:r w:rsidR="00DC33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ставки</w:t>
            </w:r>
            <w:r w:rsidR="00DC33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DF275C" w14:textId="2D0D0BFA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20DFE" w14:paraId="3E10102E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ED8FDE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Свыше 1,5 ставки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B529C4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08E1744F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499599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Причины неполной нагрузки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FCBCBC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41870ABF" w14:textId="77777777">
        <w:trPr>
          <w:trHeight w:val="17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379F6A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членов профсоюза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EB7F80" w14:textId="2A1FB2C4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</w:tbl>
    <w:p w14:paraId="74B41288" w14:textId="77777777" w:rsidR="00820DFE" w:rsidRDefault="00DC33E5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</w:t>
      </w:r>
    </w:p>
    <w:p w14:paraId="3B37E0BF" w14:textId="4EBBCC30" w:rsidR="00820DFE" w:rsidRDefault="00DC33E5">
      <w:pPr>
        <w:widowControl/>
        <w:shd w:val="clear" w:color="auto" w:fill="FFFFFF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Председатель профкома                      </w:t>
      </w:r>
      <w:r w:rsidR="008A1857">
        <w:rPr>
          <w:rFonts w:ascii="Times New Roman" w:hAnsi="Times New Roman" w:cs="Times New Roman"/>
          <w:color w:val="000000"/>
          <w:sz w:val="24"/>
          <w:szCs w:val="24"/>
        </w:rPr>
        <w:t>Мухаметшина А.Ф.</w:t>
      </w:r>
    </w:p>
    <w:p w14:paraId="69B5C43E" w14:textId="77777777" w:rsidR="00820DFE" w:rsidRDefault="00820DFE"/>
    <w:p w14:paraId="7D367BF3" w14:textId="77777777" w:rsidR="00820DFE" w:rsidRDefault="00820DFE"/>
    <w:p w14:paraId="2E3E1C07" w14:textId="77777777" w:rsidR="00820DFE" w:rsidRDefault="00820DFE"/>
    <w:sectPr w:rsidR="00820DFE">
      <w:pgSz w:w="11906" w:h="16838"/>
      <w:pgMar w:top="567" w:right="851" w:bottom="567" w:left="1701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95CFD" w14:textId="77777777" w:rsidR="00E01FBF" w:rsidRDefault="00E01FBF">
      <w:r>
        <w:separator/>
      </w:r>
    </w:p>
  </w:endnote>
  <w:endnote w:type="continuationSeparator" w:id="0">
    <w:p w14:paraId="3201B4D3" w14:textId="77777777" w:rsidR="00E01FBF" w:rsidRDefault="00E01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F4D1A" w14:textId="77777777" w:rsidR="00E01FBF" w:rsidRDefault="00E01FBF">
      <w:r>
        <w:separator/>
      </w:r>
    </w:p>
  </w:footnote>
  <w:footnote w:type="continuationSeparator" w:id="0">
    <w:p w14:paraId="7021177D" w14:textId="77777777" w:rsidR="00E01FBF" w:rsidRDefault="00E01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DFE"/>
    <w:rsid w:val="003E317D"/>
    <w:rsid w:val="00820DFE"/>
    <w:rsid w:val="008A1857"/>
    <w:rsid w:val="00DC33E5"/>
    <w:rsid w:val="00E0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798EC"/>
  <w15:docId w15:val="{0A699509-5778-46D5-870C-6296BF425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Arial" w:eastAsia="Times New Roman" w:hAnsi="Arial" w:cs="Arial"/>
      <w:sz w:val="20"/>
      <w:szCs w:val="20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eastAsia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eastAsia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eastAsia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eastAsia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eastAsia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eastAsia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eastAsia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eastAsia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character" w:customStyle="1" w:styleId="ae">
    <w:name w:val="Нижний колонтитул Знак"/>
    <w:link w:val="ad"/>
    <w:uiPriority w:val="99"/>
  </w:style>
  <w:style w:type="table" w:styleId="af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paragraph" w:customStyle="1" w:styleId="Heading">
    <w:name w:val="Heading"/>
    <w:basedOn w:val="a"/>
    <w:next w:val="af9"/>
    <w:qFormat/>
    <w:pPr>
      <w:keepNext/>
      <w:spacing w:before="240" w:after="120"/>
    </w:pPr>
    <w:rPr>
      <w:rFonts w:eastAsia="DejaVu Sans" w:cs="DejaVu Sans"/>
      <w:sz w:val="28"/>
      <w:szCs w:val="28"/>
    </w:rPr>
  </w:style>
  <w:style w:type="paragraph" w:styleId="af9">
    <w:name w:val="Body Text"/>
    <w:basedOn w:val="a"/>
    <w:pPr>
      <w:spacing w:after="140" w:line="276" w:lineRule="auto"/>
    </w:pPr>
  </w:style>
  <w:style w:type="paragraph" w:styleId="afa">
    <w:name w:val="List"/>
    <w:basedOn w:val="af9"/>
  </w:style>
  <w:style w:type="paragraph" w:styleId="afb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Княбаш</dc:creator>
  <cp:keywords> </cp:keywords>
  <dc:description/>
  <cp:lastModifiedBy>KPC</cp:lastModifiedBy>
  <cp:revision>2</cp:revision>
  <dcterms:created xsi:type="dcterms:W3CDTF">2022-11-29T10:46:00Z</dcterms:created>
  <dcterms:modified xsi:type="dcterms:W3CDTF">2022-11-29T10:46:00Z</dcterms:modified>
  <dc:language>en-US</dc:language>
</cp:coreProperties>
</file>